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34" w:rsidRDefault="00C34C34" w:rsidP="00C34C34">
      <w:pPr>
        <w:jc w:val="center"/>
        <w:rPr>
          <w:rFonts w:ascii="Arial" w:hAnsi="Arial" w:cs="Arial"/>
          <w:b/>
          <w:sz w:val="32"/>
          <w:szCs w:val="32"/>
          <w:lang w:val="es-ES_tradnl"/>
        </w:rPr>
      </w:pPr>
      <w:r>
        <w:rPr>
          <w:rFonts w:ascii="Arial" w:hAnsi="Arial" w:cs="Arial"/>
          <w:b/>
          <w:sz w:val="32"/>
          <w:szCs w:val="32"/>
          <w:lang w:val="es-ES_tradnl"/>
        </w:rPr>
        <w:t>OFERTAS DE EMPLEO PÚBLICO SEMANA DEL 9 AL 16 DE FEBRERO DEL 2018</w:t>
      </w:r>
    </w:p>
    <w:p w:rsidR="00C34C34" w:rsidRPr="00DE0283" w:rsidRDefault="00C34C34" w:rsidP="00DE0283">
      <w:pPr>
        <w:jc w:val="both"/>
        <w:rPr>
          <w:rFonts w:ascii="Arial" w:hAnsi="Arial" w:cs="Arial"/>
          <w:b/>
          <w:sz w:val="20"/>
          <w:szCs w:val="20"/>
          <w:lang w:val="es-ES_tradnl"/>
        </w:rPr>
      </w:pPr>
    </w:p>
    <w:p w:rsidR="00C34C34" w:rsidRPr="00DE0283" w:rsidRDefault="00C34C34" w:rsidP="00DE0283">
      <w:pPr>
        <w:spacing w:after="240" w:line="240" w:lineRule="auto"/>
        <w:jc w:val="both"/>
        <w:outlineLvl w:val="3"/>
        <w:rPr>
          <w:rFonts w:ascii="Arial" w:eastAsia="Times New Roman" w:hAnsi="Arial" w:cs="Arial"/>
          <w:b/>
          <w:color w:val="8A3335"/>
          <w:sz w:val="24"/>
          <w:szCs w:val="24"/>
          <w:lang w:eastAsia="es-ES"/>
        </w:rPr>
      </w:pPr>
      <w:r w:rsidRPr="00DE0283">
        <w:rPr>
          <w:rFonts w:ascii="Arial" w:eastAsia="Times New Roman" w:hAnsi="Arial" w:cs="Arial"/>
          <w:b/>
          <w:color w:val="8A3335"/>
          <w:sz w:val="24"/>
          <w:szCs w:val="24"/>
          <w:lang w:eastAsia="es-ES"/>
        </w:rPr>
        <w:t>TÉCNICOS DE COMERCIO EXTERIOR</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r w:rsidRPr="00DE0283">
        <w:rPr>
          <w:rFonts w:ascii="Arial" w:eastAsia="Times New Roman" w:hAnsi="Arial" w:cs="Arial"/>
          <w:color w:val="767676"/>
          <w:sz w:val="20"/>
          <w:szCs w:val="20"/>
          <w:lang w:eastAsia="es-ES"/>
        </w:rPr>
        <w:t>Fecha</w:t>
      </w:r>
      <w:r w:rsidRPr="00DE0283">
        <w:rPr>
          <w:rFonts w:ascii="Arial" w:eastAsia="Times New Roman" w:hAnsi="Arial" w:cs="Arial"/>
          <w:color w:val="000000"/>
          <w:sz w:val="20"/>
          <w:szCs w:val="20"/>
          <w:lang w:eastAsia="es-ES"/>
        </w:rPr>
        <w:t>02/02/2018</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proofErr w:type="spellStart"/>
      <w:r w:rsidRPr="00DE0283">
        <w:rPr>
          <w:rFonts w:ascii="Arial" w:eastAsia="Times New Roman" w:hAnsi="Arial" w:cs="Arial"/>
          <w:color w:val="767676"/>
          <w:sz w:val="20"/>
          <w:szCs w:val="20"/>
          <w:lang w:eastAsia="es-ES"/>
        </w:rPr>
        <w:t>Entidad</w:t>
      </w:r>
      <w:r w:rsidRPr="00DE0283">
        <w:rPr>
          <w:rFonts w:ascii="Arial" w:eastAsia="Times New Roman" w:hAnsi="Arial" w:cs="Arial"/>
          <w:color w:val="000000"/>
          <w:sz w:val="20"/>
          <w:szCs w:val="20"/>
          <w:lang w:eastAsia="es-ES"/>
        </w:rPr>
        <w:t>CÁMARA</w:t>
      </w:r>
      <w:proofErr w:type="spellEnd"/>
      <w:r w:rsidRPr="00DE0283">
        <w:rPr>
          <w:rFonts w:ascii="Arial" w:eastAsia="Times New Roman" w:hAnsi="Arial" w:cs="Arial"/>
          <w:color w:val="000000"/>
          <w:sz w:val="20"/>
          <w:szCs w:val="20"/>
          <w:lang w:eastAsia="es-ES"/>
        </w:rPr>
        <w:t xml:space="preserve"> DE COMERCIO DE CIUDAD REAL</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proofErr w:type="spellStart"/>
      <w:r w:rsidRPr="00DE0283">
        <w:rPr>
          <w:rFonts w:ascii="Arial" w:eastAsia="Times New Roman" w:hAnsi="Arial" w:cs="Arial"/>
          <w:color w:val="767676"/>
          <w:sz w:val="20"/>
          <w:szCs w:val="20"/>
          <w:lang w:eastAsia="es-ES"/>
        </w:rPr>
        <w:t>Puesto</w:t>
      </w:r>
      <w:r w:rsidRPr="00DE0283">
        <w:rPr>
          <w:rFonts w:ascii="Arial" w:eastAsia="Times New Roman" w:hAnsi="Arial" w:cs="Arial"/>
          <w:color w:val="000000"/>
          <w:sz w:val="20"/>
          <w:szCs w:val="20"/>
          <w:lang w:eastAsia="es-ES"/>
        </w:rPr>
        <w:t>TÉCNICOS</w:t>
      </w:r>
      <w:proofErr w:type="spellEnd"/>
      <w:r w:rsidRPr="00DE0283">
        <w:rPr>
          <w:rFonts w:ascii="Arial" w:eastAsia="Times New Roman" w:hAnsi="Arial" w:cs="Arial"/>
          <w:color w:val="000000"/>
          <w:sz w:val="20"/>
          <w:szCs w:val="20"/>
          <w:lang w:eastAsia="es-ES"/>
        </w:rPr>
        <w:t xml:space="preserve"> DE COMERCIO EXTERIOR</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proofErr w:type="spellStart"/>
      <w:r w:rsidRPr="00DE0283">
        <w:rPr>
          <w:rFonts w:ascii="Arial" w:eastAsia="Times New Roman" w:hAnsi="Arial" w:cs="Arial"/>
          <w:color w:val="767676"/>
          <w:sz w:val="20"/>
          <w:szCs w:val="20"/>
          <w:lang w:eastAsia="es-ES"/>
        </w:rPr>
        <w:t>Ubicación</w:t>
      </w:r>
      <w:r w:rsidRPr="00DE0283">
        <w:rPr>
          <w:rFonts w:ascii="Arial" w:eastAsia="Times New Roman" w:hAnsi="Arial" w:cs="Arial"/>
          <w:color w:val="000000"/>
          <w:sz w:val="20"/>
          <w:szCs w:val="20"/>
          <w:lang w:eastAsia="es-ES"/>
        </w:rPr>
        <w:t>Ciudad</w:t>
      </w:r>
      <w:proofErr w:type="spellEnd"/>
      <w:r w:rsidRPr="00DE0283">
        <w:rPr>
          <w:rFonts w:ascii="Arial" w:eastAsia="Times New Roman" w:hAnsi="Arial" w:cs="Arial"/>
          <w:color w:val="000000"/>
          <w:sz w:val="20"/>
          <w:szCs w:val="20"/>
          <w:lang w:eastAsia="es-ES"/>
        </w:rPr>
        <w:t xml:space="preserve"> Real (Ciudad Real)</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proofErr w:type="spellStart"/>
      <w:r w:rsidRPr="00DE0283">
        <w:rPr>
          <w:rFonts w:ascii="Arial" w:eastAsia="Times New Roman" w:hAnsi="Arial" w:cs="Arial"/>
          <w:color w:val="767676"/>
          <w:sz w:val="20"/>
          <w:szCs w:val="20"/>
          <w:lang w:eastAsia="es-ES"/>
        </w:rPr>
        <w:t>Titulación</w:t>
      </w:r>
      <w:r w:rsidRPr="00DE0283">
        <w:rPr>
          <w:rFonts w:ascii="Arial" w:eastAsia="Times New Roman" w:hAnsi="Arial" w:cs="Arial"/>
          <w:color w:val="000000"/>
          <w:sz w:val="20"/>
          <w:szCs w:val="20"/>
          <w:lang w:eastAsia="es-ES"/>
        </w:rPr>
        <w:t>En</w:t>
      </w:r>
      <w:proofErr w:type="spellEnd"/>
      <w:r w:rsidRPr="00DE0283">
        <w:rPr>
          <w:rFonts w:ascii="Arial" w:eastAsia="Times New Roman" w:hAnsi="Arial" w:cs="Arial"/>
          <w:color w:val="000000"/>
          <w:sz w:val="20"/>
          <w:szCs w:val="20"/>
          <w:lang w:eastAsia="es-ES"/>
        </w:rPr>
        <w:t xml:space="preserve"> relación a la formación y experiencia, es necesario cumplir al menos con uno de los siguientes requisitos: -Licenciado/a Universitario/a o Grado (Se valorarán positivamente las titulaciones en ADE, Económicas, Derecho o Marketing, Ingeniería Agrícola /Agrónomos o Ciencia y Tecnología de los Alimentos) -Estar en posesión del Título del Ciclo Formativo de Grado Superior en Comercio Internacional o -Acreditar experiencia laboral en Comercio Exterior por un mínimo de tres años</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r w:rsidRPr="00DE0283">
        <w:rPr>
          <w:rFonts w:ascii="Arial" w:eastAsia="Times New Roman" w:hAnsi="Arial" w:cs="Arial"/>
          <w:color w:val="767676"/>
          <w:sz w:val="20"/>
          <w:szCs w:val="20"/>
          <w:lang w:eastAsia="es-ES"/>
        </w:rPr>
        <w:t>URL</w:t>
      </w:r>
      <w:hyperlink r:id="rId5" w:tgtFrame="_blank" w:history="1">
        <w:r w:rsidRPr="00DE0283">
          <w:rPr>
            <w:rFonts w:ascii="Arial" w:eastAsia="Times New Roman" w:hAnsi="Arial" w:cs="Arial"/>
            <w:color w:val="0000C0"/>
            <w:sz w:val="20"/>
            <w:szCs w:val="20"/>
            <w:lang w:eastAsia="es-ES"/>
          </w:rPr>
          <w:t>http://bop.sede.dipucr.es/</w:t>
        </w:r>
      </w:hyperlink>
    </w:p>
    <w:p w:rsidR="00C34C34" w:rsidRPr="00DE0283" w:rsidRDefault="00C34C34" w:rsidP="00DE0283">
      <w:pPr>
        <w:spacing w:after="72" w:line="240" w:lineRule="auto"/>
        <w:jc w:val="both"/>
        <w:rPr>
          <w:rFonts w:ascii="Arial" w:eastAsia="Times New Roman" w:hAnsi="Arial" w:cs="Arial"/>
          <w:color w:val="000000"/>
          <w:sz w:val="20"/>
          <w:szCs w:val="20"/>
          <w:lang w:eastAsia="es-ES"/>
        </w:rPr>
      </w:pPr>
      <w:r w:rsidRPr="00DE0283">
        <w:rPr>
          <w:rFonts w:ascii="Arial" w:eastAsia="Times New Roman" w:hAnsi="Arial" w:cs="Arial"/>
          <w:color w:val="767676"/>
          <w:sz w:val="20"/>
          <w:szCs w:val="20"/>
          <w:lang w:eastAsia="es-ES"/>
        </w:rPr>
        <w:t>Fecha publicación</w:t>
      </w:r>
      <w:r w:rsidRPr="00DE0283">
        <w:rPr>
          <w:rFonts w:ascii="Arial" w:eastAsia="Times New Roman" w:hAnsi="Arial" w:cs="Arial"/>
          <w:color w:val="000000"/>
          <w:sz w:val="20"/>
          <w:szCs w:val="20"/>
          <w:lang w:eastAsia="es-ES"/>
        </w:rPr>
        <w:t>02/02/2018</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r w:rsidRPr="00DE0283">
        <w:rPr>
          <w:rFonts w:ascii="Arial" w:eastAsia="Times New Roman" w:hAnsi="Arial" w:cs="Arial"/>
          <w:color w:val="767676"/>
          <w:sz w:val="20"/>
          <w:szCs w:val="20"/>
          <w:lang w:eastAsia="es-ES"/>
        </w:rPr>
        <w:t>Plazo</w:t>
      </w:r>
      <w:r w:rsidRPr="00DE0283">
        <w:rPr>
          <w:rFonts w:ascii="Arial" w:eastAsia="Times New Roman" w:hAnsi="Arial" w:cs="Arial"/>
          <w:color w:val="000000"/>
          <w:sz w:val="20"/>
          <w:szCs w:val="20"/>
          <w:lang w:eastAsia="es-ES"/>
        </w:rPr>
        <w:t>25/02/2018</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r w:rsidRPr="00DE0283">
        <w:rPr>
          <w:rFonts w:ascii="Arial" w:eastAsia="Times New Roman" w:hAnsi="Arial" w:cs="Arial"/>
          <w:color w:val="767676"/>
          <w:sz w:val="20"/>
          <w:szCs w:val="20"/>
          <w:lang w:eastAsia="es-ES"/>
        </w:rPr>
        <w:t xml:space="preserve">Criterios de </w:t>
      </w:r>
      <w:proofErr w:type="spellStart"/>
      <w:r w:rsidRPr="00DE0283">
        <w:rPr>
          <w:rFonts w:ascii="Arial" w:eastAsia="Times New Roman" w:hAnsi="Arial" w:cs="Arial"/>
          <w:color w:val="767676"/>
          <w:sz w:val="20"/>
          <w:szCs w:val="20"/>
          <w:lang w:eastAsia="es-ES"/>
        </w:rPr>
        <w:t>selección</w:t>
      </w:r>
      <w:r w:rsidRPr="00DE0283">
        <w:rPr>
          <w:rFonts w:ascii="Arial" w:eastAsia="Times New Roman" w:hAnsi="Arial" w:cs="Arial"/>
          <w:color w:val="000000"/>
          <w:sz w:val="20"/>
          <w:szCs w:val="20"/>
          <w:lang w:eastAsia="es-ES"/>
        </w:rPr>
        <w:t>concurso</w:t>
      </w:r>
      <w:proofErr w:type="spellEnd"/>
    </w:p>
    <w:p w:rsidR="00C34C34" w:rsidRPr="00DE0283" w:rsidRDefault="00C34C34" w:rsidP="00DE0283">
      <w:pPr>
        <w:jc w:val="both"/>
        <w:rPr>
          <w:rFonts w:ascii="Arial" w:hAnsi="Arial" w:cs="Arial"/>
          <w:b/>
          <w:sz w:val="24"/>
          <w:szCs w:val="24"/>
        </w:rPr>
      </w:pPr>
    </w:p>
    <w:p w:rsidR="00C34C34" w:rsidRPr="00DE0283" w:rsidRDefault="00C34C34" w:rsidP="00DE0283">
      <w:pPr>
        <w:spacing w:after="240" w:line="240" w:lineRule="auto"/>
        <w:jc w:val="both"/>
        <w:outlineLvl w:val="3"/>
        <w:rPr>
          <w:rFonts w:ascii="Arial" w:eastAsia="Times New Roman" w:hAnsi="Arial" w:cs="Arial"/>
          <w:b/>
          <w:color w:val="8A3335"/>
          <w:sz w:val="24"/>
          <w:szCs w:val="24"/>
          <w:lang w:eastAsia="es-ES"/>
        </w:rPr>
      </w:pPr>
      <w:r w:rsidRPr="00DE0283">
        <w:rPr>
          <w:rFonts w:ascii="Arial" w:eastAsia="Times New Roman" w:hAnsi="Arial" w:cs="Arial"/>
          <w:b/>
          <w:color w:val="8A3335"/>
          <w:sz w:val="24"/>
          <w:szCs w:val="24"/>
          <w:lang w:eastAsia="es-ES"/>
        </w:rPr>
        <w:t>BOLSA DE TRABAJO DE FORMADOR/A Y ORIENTADOR/A LABORAL PARA EL CERTIFICADO DE PROFESIONALIDAD “ATENCION SOCIOSANITARIA A PERSONAS DEPENDIENTES EN INSTITUCIONES SOCIALES</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r w:rsidRPr="00DE0283">
        <w:rPr>
          <w:rFonts w:ascii="Arial" w:eastAsia="Times New Roman" w:hAnsi="Arial" w:cs="Arial"/>
          <w:color w:val="767676"/>
          <w:sz w:val="20"/>
          <w:szCs w:val="20"/>
          <w:lang w:eastAsia="es-ES"/>
        </w:rPr>
        <w:t>Fecha</w:t>
      </w:r>
      <w:r w:rsidRPr="00DE0283">
        <w:rPr>
          <w:rFonts w:ascii="Arial" w:eastAsia="Times New Roman" w:hAnsi="Arial" w:cs="Arial"/>
          <w:color w:val="000000"/>
          <w:sz w:val="20"/>
          <w:szCs w:val="20"/>
          <w:lang w:eastAsia="es-ES"/>
        </w:rPr>
        <w:t>05/02/2018</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proofErr w:type="spellStart"/>
      <w:r w:rsidRPr="00DE0283">
        <w:rPr>
          <w:rFonts w:ascii="Arial" w:eastAsia="Times New Roman" w:hAnsi="Arial" w:cs="Arial"/>
          <w:color w:val="767676"/>
          <w:sz w:val="20"/>
          <w:szCs w:val="20"/>
          <w:lang w:eastAsia="es-ES"/>
        </w:rPr>
        <w:t>Entidad</w:t>
      </w:r>
      <w:r w:rsidRPr="00DE0283">
        <w:rPr>
          <w:rFonts w:ascii="Arial" w:eastAsia="Times New Roman" w:hAnsi="Arial" w:cs="Arial"/>
          <w:color w:val="000000"/>
          <w:sz w:val="20"/>
          <w:szCs w:val="20"/>
          <w:lang w:eastAsia="es-ES"/>
        </w:rPr>
        <w:t>AYUNTAMIENTO</w:t>
      </w:r>
      <w:proofErr w:type="spellEnd"/>
      <w:r w:rsidRPr="00DE0283">
        <w:rPr>
          <w:rFonts w:ascii="Arial" w:eastAsia="Times New Roman" w:hAnsi="Arial" w:cs="Arial"/>
          <w:color w:val="000000"/>
          <w:sz w:val="20"/>
          <w:szCs w:val="20"/>
          <w:lang w:eastAsia="es-ES"/>
        </w:rPr>
        <w:t xml:space="preserve"> DE MORAL DE CALATRAVA</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proofErr w:type="spellStart"/>
      <w:r w:rsidRPr="00DE0283">
        <w:rPr>
          <w:rFonts w:ascii="Arial" w:eastAsia="Times New Roman" w:hAnsi="Arial" w:cs="Arial"/>
          <w:color w:val="767676"/>
          <w:sz w:val="20"/>
          <w:szCs w:val="20"/>
          <w:lang w:eastAsia="es-ES"/>
        </w:rPr>
        <w:t>Puesto</w:t>
      </w:r>
      <w:r w:rsidRPr="00DE0283">
        <w:rPr>
          <w:rFonts w:ascii="Arial" w:eastAsia="Times New Roman" w:hAnsi="Arial" w:cs="Arial"/>
          <w:color w:val="000000"/>
          <w:sz w:val="20"/>
          <w:szCs w:val="20"/>
          <w:lang w:eastAsia="es-ES"/>
        </w:rPr>
        <w:t>BOLSA</w:t>
      </w:r>
      <w:proofErr w:type="spellEnd"/>
      <w:r w:rsidRPr="00DE0283">
        <w:rPr>
          <w:rFonts w:ascii="Arial" w:eastAsia="Times New Roman" w:hAnsi="Arial" w:cs="Arial"/>
          <w:color w:val="000000"/>
          <w:sz w:val="20"/>
          <w:szCs w:val="20"/>
          <w:lang w:eastAsia="es-ES"/>
        </w:rPr>
        <w:t xml:space="preserve"> DE TRABAJO DE FORMADOR/A Y ORIENTADOR/A LABORAL PARA EL CERTIFICADO DE PROFESIONALIDAD “ATENCION SOCIOSANITARIA A PERSONAS DEPENDIENTES EN INSTITUCIONES SOCIALES</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proofErr w:type="spellStart"/>
      <w:r w:rsidRPr="00DE0283">
        <w:rPr>
          <w:rFonts w:ascii="Arial" w:eastAsia="Times New Roman" w:hAnsi="Arial" w:cs="Arial"/>
          <w:color w:val="767676"/>
          <w:sz w:val="20"/>
          <w:szCs w:val="20"/>
          <w:lang w:eastAsia="es-ES"/>
        </w:rPr>
        <w:t>Ubicación</w:t>
      </w:r>
      <w:r w:rsidRPr="00DE0283">
        <w:rPr>
          <w:rFonts w:ascii="Arial" w:eastAsia="Times New Roman" w:hAnsi="Arial" w:cs="Arial"/>
          <w:color w:val="000000"/>
          <w:sz w:val="20"/>
          <w:szCs w:val="20"/>
          <w:lang w:eastAsia="es-ES"/>
        </w:rPr>
        <w:t>Moral</w:t>
      </w:r>
      <w:proofErr w:type="spellEnd"/>
      <w:r w:rsidRPr="00DE0283">
        <w:rPr>
          <w:rFonts w:ascii="Arial" w:eastAsia="Times New Roman" w:hAnsi="Arial" w:cs="Arial"/>
          <w:color w:val="000000"/>
          <w:sz w:val="20"/>
          <w:szCs w:val="20"/>
          <w:lang w:eastAsia="es-ES"/>
        </w:rPr>
        <w:t xml:space="preserve"> de Calatrava (Ciudad Real)</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r w:rsidRPr="00DE0283">
        <w:rPr>
          <w:rFonts w:ascii="Arial" w:eastAsia="Times New Roman" w:hAnsi="Arial" w:cs="Arial"/>
          <w:color w:val="767676"/>
          <w:sz w:val="20"/>
          <w:szCs w:val="20"/>
          <w:lang w:eastAsia="es-ES"/>
        </w:rPr>
        <w:t>URL</w:t>
      </w:r>
      <w:hyperlink r:id="rId6" w:tgtFrame="_blank" w:history="1">
        <w:r w:rsidRPr="00DE0283">
          <w:rPr>
            <w:rFonts w:ascii="Arial" w:eastAsia="Times New Roman" w:hAnsi="Arial" w:cs="Arial"/>
            <w:color w:val="0000C0"/>
            <w:sz w:val="20"/>
            <w:szCs w:val="20"/>
            <w:lang w:eastAsia="es-ES"/>
          </w:rPr>
          <w:t>http://www.moraldecalatrava.org/web1/proceso-de-seleccion-de-personal-para-certificado-de-profesionalidad-de-atencion-sociosanitaria/</w:t>
        </w:r>
      </w:hyperlink>
    </w:p>
    <w:p w:rsidR="00C34C34" w:rsidRPr="00DE0283" w:rsidRDefault="00C34C34" w:rsidP="00DE0283">
      <w:pPr>
        <w:spacing w:after="72" w:line="240" w:lineRule="auto"/>
        <w:jc w:val="both"/>
        <w:rPr>
          <w:rFonts w:ascii="Arial" w:eastAsia="Times New Roman" w:hAnsi="Arial" w:cs="Arial"/>
          <w:color w:val="000000"/>
          <w:sz w:val="20"/>
          <w:szCs w:val="20"/>
          <w:lang w:eastAsia="es-ES"/>
        </w:rPr>
      </w:pPr>
      <w:proofErr w:type="spellStart"/>
      <w:r w:rsidRPr="00DE0283">
        <w:rPr>
          <w:rFonts w:ascii="Arial" w:eastAsia="Times New Roman" w:hAnsi="Arial" w:cs="Arial"/>
          <w:color w:val="767676"/>
          <w:sz w:val="20"/>
          <w:szCs w:val="20"/>
          <w:lang w:eastAsia="es-ES"/>
        </w:rPr>
        <w:t>Titulación</w:t>
      </w:r>
      <w:r w:rsidRPr="00DE0283">
        <w:rPr>
          <w:rFonts w:ascii="Arial" w:eastAsia="Times New Roman" w:hAnsi="Arial" w:cs="Arial"/>
          <w:color w:val="000000"/>
          <w:sz w:val="20"/>
          <w:szCs w:val="20"/>
          <w:lang w:eastAsia="es-ES"/>
        </w:rPr>
        <w:t>FORMADOR</w:t>
      </w:r>
      <w:proofErr w:type="spellEnd"/>
      <w:r w:rsidRPr="00DE0283">
        <w:rPr>
          <w:rFonts w:ascii="Arial" w:eastAsia="Times New Roman" w:hAnsi="Arial" w:cs="Arial"/>
          <w:color w:val="000000"/>
          <w:sz w:val="20"/>
          <w:szCs w:val="20"/>
          <w:lang w:eastAsia="es-ES"/>
        </w:rPr>
        <w:t>/A: Prescripciones de los formadores reguladas en el RD 1379/2008, de 1 de agosto, modificado por el RD721/2011 de 20 de mayo, modificado por el RD625/2013 de 2 de agosto que regula el Certificado de profesionalidad SSCS 0208 ORIENTADOR LABORAL: Psicología - Derecho - Empresariales - Relaciones Laborales - Trabajo Social</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r w:rsidRPr="00DE0283">
        <w:rPr>
          <w:rFonts w:ascii="Arial" w:eastAsia="Times New Roman" w:hAnsi="Arial" w:cs="Arial"/>
          <w:color w:val="767676"/>
          <w:sz w:val="20"/>
          <w:szCs w:val="20"/>
          <w:lang w:eastAsia="es-ES"/>
        </w:rPr>
        <w:t>Fecha publicación</w:t>
      </w:r>
      <w:r w:rsidRPr="00DE0283">
        <w:rPr>
          <w:rFonts w:ascii="Arial" w:eastAsia="Times New Roman" w:hAnsi="Arial" w:cs="Arial"/>
          <w:color w:val="000000"/>
          <w:sz w:val="20"/>
          <w:szCs w:val="20"/>
          <w:lang w:eastAsia="es-ES"/>
        </w:rPr>
        <w:t>05/02/2018</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r w:rsidRPr="00DE0283">
        <w:rPr>
          <w:rFonts w:ascii="Arial" w:eastAsia="Times New Roman" w:hAnsi="Arial" w:cs="Arial"/>
          <w:color w:val="767676"/>
          <w:sz w:val="20"/>
          <w:szCs w:val="20"/>
          <w:lang w:eastAsia="es-ES"/>
        </w:rPr>
        <w:t>Plazo</w:t>
      </w:r>
      <w:r w:rsidRPr="00DE0283">
        <w:rPr>
          <w:rFonts w:ascii="Arial" w:eastAsia="Times New Roman" w:hAnsi="Arial" w:cs="Arial"/>
          <w:color w:val="000000"/>
          <w:sz w:val="20"/>
          <w:szCs w:val="20"/>
          <w:lang w:eastAsia="es-ES"/>
        </w:rPr>
        <w:t>15/02/2018</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r w:rsidRPr="00DE0283">
        <w:rPr>
          <w:rFonts w:ascii="Arial" w:eastAsia="Times New Roman" w:hAnsi="Arial" w:cs="Arial"/>
          <w:color w:val="767676"/>
          <w:sz w:val="20"/>
          <w:szCs w:val="20"/>
          <w:lang w:eastAsia="es-ES"/>
        </w:rPr>
        <w:t xml:space="preserve">Criterios de </w:t>
      </w:r>
      <w:proofErr w:type="spellStart"/>
      <w:r w:rsidRPr="00DE0283">
        <w:rPr>
          <w:rFonts w:ascii="Arial" w:eastAsia="Times New Roman" w:hAnsi="Arial" w:cs="Arial"/>
          <w:color w:val="767676"/>
          <w:sz w:val="20"/>
          <w:szCs w:val="20"/>
          <w:lang w:eastAsia="es-ES"/>
        </w:rPr>
        <w:t>selección</w:t>
      </w:r>
      <w:r w:rsidRPr="00DE0283">
        <w:rPr>
          <w:rFonts w:ascii="Arial" w:eastAsia="Times New Roman" w:hAnsi="Arial" w:cs="Arial"/>
          <w:color w:val="000000"/>
          <w:sz w:val="20"/>
          <w:szCs w:val="20"/>
          <w:lang w:eastAsia="es-ES"/>
        </w:rPr>
        <w:t>concurso</w:t>
      </w:r>
      <w:proofErr w:type="spellEnd"/>
      <w:r w:rsidRPr="00DE0283">
        <w:rPr>
          <w:rFonts w:ascii="Arial" w:eastAsia="Times New Roman" w:hAnsi="Arial" w:cs="Arial"/>
          <w:color w:val="000000"/>
          <w:sz w:val="20"/>
          <w:szCs w:val="20"/>
          <w:lang w:eastAsia="es-ES"/>
        </w:rPr>
        <w:t>-oposición</w:t>
      </w:r>
    </w:p>
    <w:p w:rsidR="00C34C34" w:rsidRPr="00DE0283" w:rsidRDefault="00C34C34" w:rsidP="00DE0283">
      <w:pPr>
        <w:jc w:val="both"/>
        <w:rPr>
          <w:rFonts w:ascii="Arial" w:hAnsi="Arial" w:cs="Arial"/>
          <w:b/>
          <w:sz w:val="20"/>
          <w:szCs w:val="20"/>
        </w:rPr>
      </w:pPr>
    </w:p>
    <w:p w:rsidR="00C34C34" w:rsidRPr="00DE0283" w:rsidRDefault="00C34C34" w:rsidP="00DE0283">
      <w:pPr>
        <w:spacing w:after="240" w:line="240" w:lineRule="auto"/>
        <w:jc w:val="both"/>
        <w:outlineLvl w:val="3"/>
        <w:rPr>
          <w:rFonts w:ascii="Arial" w:eastAsia="Times New Roman" w:hAnsi="Arial" w:cs="Arial"/>
          <w:b/>
          <w:color w:val="8A3335"/>
          <w:sz w:val="24"/>
          <w:szCs w:val="24"/>
          <w:lang w:eastAsia="es-ES"/>
        </w:rPr>
      </w:pPr>
      <w:r w:rsidRPr="00DE0283">
        <w:rPr>
          <w:rFonts w:ascii="Arial" w:eastAsia="Times New Roman" w:hAnsi="Arial" w:cs="Arial"/>
          <w:b/>
          <w:color w:val="8A3335"/>
          <w:sz w:val="24"/>
          <w:szCs w:val="24"/>
          <w:lang w:eastAsia="es-ES"/>
        </w:rPr>
        <w:t>BOLSA DE TRABAJO DE FORMADOR/A Y ORIENTADOR/A LABORAL PARA CERTIFICADO DE PROFESIONALIDAD “OPERACIONES BASICAS DE REVESTIMIENTOS LIGEROS Y TECNICOS EN CONSTRUCCIÓN”</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r w:rsidRPr="00DE0283">
        <w:rPr>
          <w:rFonts w:ascii="Arial" w:eastAsia="Times New Roman" w:hAnsi="Arial" w:cs="Arial"/>
          <w:color w:val="767676"/>
          <w:sz w:val="20"/>
          <w:szCs w:val="20"/>
          <w:lang w:eastAsia="es-ES"/>
        </w:rPr>
        <w:t>Fecha</w:t>
      </w:r>
      <w:r w:rsidRPr="00DE0283">
        <w:rPr>
          <w:rFonts w:ascii="Arial" w:eastAsia="Times New Roman" w:hAnsi="Arial" w:cs="Arial"/>
          <w:color w:val="000000"/>
          <w:sz w:val="20"/>
          <w:szCs w:val="20"/>
          <w:lang w:eastAsia="es-ES"/>
        </w:rPr>
        <w:t>05/02/2018</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proofErr w:type="spellStart"/>
      <w:r w:rsidRPr="00DE0283">
        <w:rPr>
          <w:rFonts w:ascii="Arial" w:eastAsia="Times New Roman" w:hAnsi="Arial" w:cs="Arial"/>
          <w:color w:val="767676"/>
          <w:sz w:val="20"/>
          <w:szCs w:val="20"/>
          <w:lang w:eastAsia="es-ES"/>
        </w:rPr>
        <w:t>Entidad</w:t>
      </w:r>
      <w:r w:rsidRPr="00DE0283">
        <w:rPr>
          <w:rFonts w:ascii="Arial" w:eastAsia="Times New Roman" w:hAnsi="Arial" w:cs="Arial"/>
          <w:color w:val="000000"/>
          <w:sz w:val="20"/>
          <w:szCs w:val="20"/>
          <w:lang w:eastAsia="es-ES"/>
        </w:rPr>
        <w:t>AYUNTAMIENTO</w:t>
      </w:r>
      <w:proofErr w:type="spellEnd"/>
      <w:r w:rsidRPr="00DE0283">
        <w:rPr>
          <w:rFonts w:ascii="Arial" w:eastAsia="Times New Roman" w:hAnsi="Arial" w:cs="Arial"/>
          <w:color w:val="000000"/>
          <w:sz w:val="20"/>
          <w:szCs w:val="20"/>
          <w:lang w:eastAsia="es-ES"/>
        </w:rPr>
        <w:t xml:space="preserve"> DE MORAL DE CALATRAVA</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proofErr w:type="spellStart"/>
      <w:r w:rsidRPr="00DE0283">
        <w:rPr>
          <w:rFonts w:ascii="Arial" w:eastAsia="Times New Roman" w:hAnsi="Arial" w:cs="Arial"/>
          <w:color w:val="767676"/>
          <w:sz w:val="20"/>
          <w:szCs w:val="20"/>
          <w:lang w:eastAsia="es-ES"/>
        </w:rPr>
        <w:lastRenderedPageBreak/>
        <w:t>Puesto</w:t>
      </w:r>
      <w:r w:rsidRPr="00DE0283">
        <w:rPr>
          <w:rFonts w:ascii="Arial" w:eastAsia="Times New Roman" w:hAnsi="Arial" w:cs="Arial"/>
          <w:color w:val="000000"/>
          <w:sz w:val="20"/>
          <w:szCs w:val="20"/>
          <w:lang w:eastAsia="es-ES"/>
        </w:rPr>
        <w:t>BOLSA</w:t>
      </w:r>
      <w:proofErr w:type="spellEnd"/>
      <w:r w:rsidRPr="00DE0283">
        <w:rPr>
          <w:rFonts w:ascii="Arial" w:eastAsia="Times New Roman" w:hAnsi="Arial" w:cs="Arial"/>
          <w:color w:val="000000"/>
          <w:sz w:val="20"/>
          <w:szCs w:val="20"/>
          <w:lang w:eastAsia="es-ES"/>
        </w:rPr>
        <w:t xml:space="preserve"> DE TRABAJO DE FORMADOR/A Y ORIENTADOR/A LABORAL PARA CERTIFICADO DE PROFESIONALIDAD “OPERACIONES BASICAS DE REVESTIMIENTOS LIGEROS Y TECNICOS EN CONSTRUCCIÓN”</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proofErr w:type="spellStart"/>
      <w:r w:rsidRPr="00DE0283">
        <w:rPr>
          <w:rFonts w:ascii="Arial" w:eastAsia="Times New Roman" w:hAnsi="Arial" w:cs="Arial"/>
          <w:color w:val="767676"/>
          <w:sz w:val="20"/>
          <w:szCs w:val="20"/>
          <w:lang w:eastAsia="es-ES"/>
        </w:rPr>
        <w:t>Ubicación</w:t>
      </w:r>
      <w:r w:rsidRPr="00DE0283">
        <w:rPr>
          <w:rFonts w:ascii="Arial" w:eastAsia="Times New Roman" w:hAnsi="Arial" w:cs="Arial"/>
          <w:color w:val="000000"/>
          <w:sz w:val="20"/>
          <w:szCs w:val="20"/>
          <w:lang w:eastAsia="es-ES"/>
        </w:rPr>
        <w:t>Moral</w:t>
      </w:r>
      <w:proofErr w:type="spellEnd"/>
      <w:r w:rsidRPr="00DE0283">
        <w:rPr>
          <w:rFonts w:ascii="Arial" w:eastAsia="Times New Roman" w:hAnsi="Arial" w:cs="Arial"/>
          <w:color w:val="000000"/>
          <w:sz w:val="20"/>
          <w:szCs w:val="20"/>
          <w:lang w:eastAsia="es-ES"/>
        </w:rPr>
        <w:t xml:space="preserve"> de Calatrava (Ciudad Real)</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r w:rsidRPr="00DE0283">
        <w:rPr>
          <w:rFonts w:ascii="Arial" w:eastAsia="Times New Roman" w:hAnsi="Arial" w:cs="Arial"/>
          <w:color w:val="767676"/>
          <w:sz w:val="20"/>
          <w:szCs w:val="20"/>
          <w:lang w:eastAsia="es-ES"/>
        </w:rPr>
        <w:t>URL</w:t>
      </w:r>
      <w:hyperlink r:id="rId7" w:tgtFrame="_blank" w:history="1">
        <w:r w:rsidRPr="00DE0283">
          <w:rPr>
            <w:rFonts w:ascii="Arial" w:eastAsia="Times New Roman" w:hAnsi="Arial" w:cs="Arial"/>
            <w:color w:val="0000C0"/>
            <w:sz w:val="20"/>
            <w:szCs w:val="20"/>
            <w:lang w:eastAsia="es-ES"/>
          </w:rPr>
          <w:t>http://www.moraldecalatrava.org/web1/wp-content/uploads/2018/02/BASES-CERTIFICADO-DE-PROFESIONALIDAD-REVESTIMIENTOS-LIGEROS.pdf</w:t>
        </w:r>
      </w:hyperlink>
    </w:p>
    <w:p w:rsidR="00C34C34" w:rsidRPr="00DE0283" w:rsidRDefault="00C34C34" w:rsidP="00DE0283">
      <w:pPr>
        <w:spacing w:after="72" w:line="240" w:lineRule="auto"/>
        <w:jc w:val="both"/>
        <w:rPr>
          <w:rFonts w:ascii="Arial" w:eastAsia="Times New Roman" w:hAnsi="Arial" w:cs="Arial"/>
          <w:color w:val="000000"/>
          <w:sz w:val="20"/>
          <w:szCs w:val="20"/>
          <w:lang w:eastAsia="es-ES"/>
        </w:rPr>
      </w:pPr>
      <w:proofErr w:type="spellStart"/>
      <w:r w:rsidRPr="00DE0283">
        <w:rPr>
          <w:rFonts w:ascii="Arial" w:eastAsia="Times New Roman" w:hAnsi="Arial" w:cs="Arial"/>
          <w:color w:val="767676"/>
          <w:sz w:val="20"/>
          <w:szCs w:val="20"/>
          <w:lang w:eastAsia="es-ES"/>
        </w:rPr>
        <w:t>Titulación</w:t>
      </w:r>
      <w:r w:rsidRPr="00DE0283">
        <w:rPr>
          <w:rFonts w:ascii="Arial" w:eastAsia="Times New Roman" w:hAnsi="Arial" w:cs="Arial"/>
          <w:color w:val="000000"/>
          <w:sz w:val="20"/>
          <w:szCs w:val="20"/>
          <w:lang w:eastAsia="es-ES"/>
        </w:rPr>
        <w:t>La</w:t>
      </w:r>
      <w:proofErr w:type="spellEnd"/>
      <w:r w:rsidRPr="00DE0283">
        <w:rPr>
          <w:rFonts w:ascii="Arial" w:eastAsia="Times New Roman" w:hAnsi="Arial" w:cs="Arial"/>
          <w:color w:val="000000"/>
          <w:sz w:val="20"/>
          <w:szCs w:val="20"/>
          <w:lang w:eastAsia="es-ES"/>
        </w:rPr>
        <w:t xml:space="preserve"> requerida en las bases para cada puesto de trabajo.</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r w:rsidRPr="00DE0283">
        <w:rPr>
          <w:rFonts w:ascii="Arial" w:eastAsia="Times New Roman" w:hAnsi="Arial" w:cs="Arial"/>
          <w:color w:val="767676"/>
          <w:sz w:val="20"/>
          <w:szCs w:val="20"/>
          <w:lang w:eastAsia="es-ES"/>
        </w:rPr>
        <w:t>Fecha publicación</w:t>
      </w:r>
      <w:r w:rsidRPr="00DE0283">
        <w:rPr>
          <w:rFonts w:ascii="Arial" w:eastAsia="Times New Roman" w:hAnsi="Arial" w:cs="Arial"/>
          <w:color w:val="000000"/>
          <w:sz w:val="20"/>
          <w:szCs w:val="20"/>
          <w:lang w:eastAsia="es-ES"/>
        </w:rPr>
        <w:t>05/02/2018</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r w:rsidRPr="00DE0283">
        <w:rPr>
          <w:rFonts w:ascii="Arial" w:eastAsia="Times New Roman" w:hAnsi="Arial" w:cs="Arial"/>
          <w:color w:val="767676"/>
          <w:sz w:val="20"/>
          <w:szCs w:val="20"/>
          <w:lang w:eastAsia="es-ES"/>
        </w:rPr>
        <w:t>Plazo</w:t>
      </w:r>
      <w:r w:rsidRPr="00DE0283">
        <w:rPr>
          <w:rFonts w:ascii="Arial" w:eastAsia="Times New Roman" w:hAnsi="Arial" w:cs="Arial"/>
          <w:color w:val="000000"/>
          <w:sz w:val="20"/>
          <w:szCs w:val="20"/>
          <w:lang w:eastAsia="es-ES"/>
        </w:rPr>
        <w:t>15/02/2018</w:t>
      </w:r>
    </w:p>
    <w:p w:rsidR="00C34C34" w:rsidRPr="00DE0283" w:rsidRDefault="00C34C34" w:rsidP="00DE0283">
      <w:pPr>
        <w:spacing w:after="72" w:line="240" w:lineRule="auto"/>
        <w:jc w:val="both"/>
        <w:rPr>
          <w:rFonts w:ascii="Arial" w:eastAsia="Times New Roman" w:hAnsi="Arial" w:cs="Arial"/>
          <w:color w:val="000000"/>
          <w:sz w:val="20"/>
          <w:szCs w:val="20"/>
          <w:lang w:eastAsia="es-ES"/>
        </w:rPr>
      </w:pPr>
      <w:r w:rsidRPr="00DE0283">
        <w:rPr>
          <w:rFonts w:ascii="Arial" w:eastAsia="Times New Roman" w:hAnsi="Arial" w:cs="Arial"/>
          <w:color w:val="767676"/>
          <w:sz w:val="20"/>
          <w:szCs w:val="20"/>
          <w:lang w:eastAsia="es-ES"/>
        </w:rPr>
        <w:t xml:space="preserve">Criterios de </w:t>
      </w:r>
      <w:proofErr w:type="spellStart"/>
      <w:r w:rsidRPr="00DE0283">
        <w:rPr>
          <w:rFonts w:ascii="Arial" w:eastAsia="Times New Roman" w:hAnsi="Arial" w:cs="Arial"/>
          <w:color w:val="767676"/>
          <w:sz w:val="20"/>
          <w:szCs w:val="20"/>
          <w:lang w:eastAsia="es-ES"/>
        </w:rPr>
        <w:t>selección</w:t>
      </w:r>
      <w:r w:rsidRPr="00DE0283">
        <w:rPr>
          <w:rFonts w:ascii="Arial" w:eastAsia="Times New Roman" w:hAnsi="Arial" w:cs="Arial"/>
          <w:color w:val="000000"/>
          <w:sz w:val="20"/>
          <w:szCs w:val="20"/>
          <w:lang w:eastAsia="es-ES"/>
        </w:rPr>
        <w:t>concurso</w:t>
      </w:r>
      <w:proofErr w:type="spellEnd"/>
      <w:r w:rsidRPr="00DE0283">
        <w:rPr>
          <w:rFonts w:ascii="Arial" w:eastAsia="Times New Roman" w:hAnsi="Arial" w:cs="Arial"/>
          <w:color w:val="000000"/>
          <w:sz w:val="20"/>
          <w:szCs w:val="20"/>
          <w:lang w:eastAsia="es-ES"/>
        </w:rPr>
        <w:t>-oposición</w:t>
      </w:r>
    </w:p>
    <w:p w:rsidR="00F34296" w:rsidRPr="00DE0283" w:rsidRDefault="00F34296" w:rsidP="00DE0283">
      <w:pPr>
        <w:jc w:val="both"/>
        <w:rPr>
          <w:rFonts w:ascii="Arial" w:hAnsi="Arial" w:cs="Arial"/>
          <w:sz w:val="20"/>
          <w:szCs w:val="20"/>
          <w:lang w:val="es-ES_tradnl"/>
        </w:rPr>
      </w:pPr>
    </w:p>
    <w:p w:rsidR="00C34C34" w:rsidRDefault="00C34C34" w:rsidP="00DE0283">
      <w:pPr>
        <w:jc w:val="both"/>
        <w:rPr>
          <w:rFonts w:ascii="Arial" w:hAnsi="Arial" w:cs="Arial"/>
          <w:sz w:val="20"/>
          <w:szCs w:val="20"/>
          <w:lang w:val="es-ES_tradnl"/>
        </w:rPr>
      </w:pPr>
    </w:p>
    <w:p w:rsidR="00DE0283" w:rsidRDefault="00DE0283" w:rsidP="00DE0283">
      <w:pPr>
        <w:jc w:val="both"/>
        <w:rPr>
          <w:rFonts w:ascii="Arial" w:hAnsi="Arial" w:cs="Arial"/>
          <w:sz w:val="20"/>
          <w:szCs w:val="20"/>
          <w:lang w:val="es-ES_tradnl"/>
        </w:rPr>
      </w:pPr>
    </w:p>
    <w:p w:rsidR="00DE0283" w:rsidRDefault="00DE0283" w:rsidP="00DE0283">
      <w:pPr>
        <w:jc w:val="both"/>
        <w:rPr>
          <w:rFonts w:ascii="Arial" w:hAnsi="Arial" w:cs="Arial"/>
          <w:sz w:val="20"/>
          <w:szCs w:val="20"/>
          <w:lang w:val="es-ES_tradnl"/>
        </w:rPr>
      </w:pPr>
    </w:p>
    <w:p w:rsidR="00DE0283" w:rsidRDefault="00DE0283" w:rsidP="00DE0283">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DE0283" w:rsidRDefault="00DE0283" w:rsidP="00DE0283">
      <w:pPr>
        <w:jc w:val="both"/>
        <w:rPr>
          <w:rFonts w:ascii="Arial" w:hAnsi="Arial" w:cs="Arial"/>
          <w:sz w:val="20"/>
          <w:szCs w:val="20"/>
        </w:rPr>
      </w:pPr>
    </w:p>
    <w:p w:rsidR="00DE0283" w:rsidRDefault="00DE0283" w:rsidP="00DE0283">
      <w:pPr>
        <w:jc w:val="both"/>
        <w:rPr>
          <w:rFonts w:ascii="Arial" w:hAnsi="Arial" w:cs="Arial"/>
          <w:sz w:val="20"/>
          <w:szCs w:val="20"/>
        </w:rPr>
      </w:pPr>
    </w:p>
    <w:p w:rsidR="00DE0283" w:rsidRDefault="00DE0283" w:rsidP="00DE0283">
      <w:pPr>
        <w:shd w:val="clear" w:color="auto" w:fill="FFFFFF"/>
        <w:spacing w:before="100" w:beforeAutospacing="1" w:after="100" w:afterAutospacing="1"/>
        <w:jc w:val="both"/>
        <w:rPr>
          <w:rFonts w:ascii="Arial" w:hAnsi="Arial" w:cs="Arial"/>
          <w:color w:val="00B0F0"/>
          <w:sz w:val="20"/>
          <w:szCs w:val="20"/>
        </w:rPr>
      </w:pPr>
      <w:bookmarkStart w:id="0" w:name="_Hlk493768360"/>
      <w:r w:rsidRPr="00507719">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DE0283" w:rsidRDefault="00DE0283" w:rsidP="00DE028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DE0283" w:rsidRDefault="00DE0283" w:rsidP="00DE028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DE0283" w:rsidRDefault="00DE0283" w:rsidP="00DE028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Para evitar ser víctima de alguna actividad fraudulenta te aconsejamos seguir las siguientes recomendaciones:</w:t>
      </w:r>
    </w:p>
    <w:p w:rsidR="00DE0283" w:rsidRDefault="00DE0283" w:rsidP="00DE028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DE0283" w:rsidRDefault="00DE0283" w:rsidP="00DE028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DE0283" w:rsidRDefault="00DE0283" w:rsidP="00DE028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DE0283" w:rsidRDefault="00DE0283" w:rsidP="00DE028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DE0283" w:rsidRDefault="00DE0283" w:rsidP="00DE028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DE0283" w:rsidRDefault="00DE0283" w:rsidP="00DE028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DE0283" w:rsidRDefault="00DE0283" w:rsidP="00DE028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DE0283" w:rsidRDefault="00DE0283" w:rsidP="00DE028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DE0283" w:rsidRDefault="00DE0283" w:rsidP="00DE0283">
      <w:pPr>
        <w:spacing w:after="72" w:line="240" w:lineRule="auto"/>
        <w:jc w:val="both"/>
        <w:rPr>
          <w:rFonts w:ascii="Arial" w:eastAsia="Times New Roman" w:hAnsi="Arial" w:cs="Arial"/>
          <w:color w:val="000000"/>
          <w:sz w:val="20"/>
          <w:szCs w:val="20"/>
          <w:lang w:eastAsia="es-ES"/>
        </w:rPr>
      </w:pPr>
    </w:p>
    <w:p w:rsidR="00DE0283" w:rsidRDefault="00DE0283" w:rsidP="00DE0283">
      <w:pPr>
        <w:jc w:val="both"/>
        <w:rPr>
          <w:rFonts w:ascii="Arial" w:hAnsi="Arial" w:cs="Arial"/>
          <w:sz w:val="20"/>
          <w:szCs w:val="20"/>
        </w:rPr>
      </w:pPr>
    </w:p>
    <w:p w:rsidR="00DE0283" w:rsidRPr="009A5DD1" w:rsidRDefault="00DE0283" w:rsidP="00DE0283">
      <w:pPr>
        <w:rPr>
          <w:rFonts w:ascii="Arial" w:hAnsi="Arial" w:cs="Arial"/>
          <w:sz w:val="20"/>
          <w:szCs w:val="20"/>
          <w:lang w:val="es-ES_tradnl"/>
        </w:rPr>
      </w:pPr>
    </w:p>
    <w:p w:rsidR="00DE0283" w:rsidRDefault="00DE0283" w:rsidP="00DE0283"/>
    <w:p w:rsidR="00DE0283" w:rsidRDefault="00DE0283" w:rsidP="00DE0283">
      <w:pPr>
        <w:jc w:val="both"/>
        <w:rPr>
          <w:rStyle w:val="value2"/>
          <w:rFonts w:ascii="Arial" w:hAnsi="Arial" w:cs="Arial"/>
          <w:color w:val="000000"/>
          <w:sz w:val="20"/>
          <w:szCs w:val="20"/>
        </w:rPr>
      </w:pPr>
    </w:p>
    <w:p w:rsidR="00DE0283" w:rsidRPr="006806B7" w:rsidRDefault="00DE0283" w:rsidP="00DE0283">
      <w:pPr>
        <w:jc w:val="both"/>
        <w:rPr>
          <w:rFonts w:ascii="Arial" w:hAnsi="Arial" w:cs="Arial"/>
          <w:color w:val="000000"/>
          <w:sz w:val="20"/>
          <w:szCs w:val="20"/>
        </w:rPr>
      </w:pPr>
    </w:p>
    <w:p w:rsidR="00DE0283" w:rsidRPr="00DE0283" w:rsidRDefault="00DE0283" w:rsidP="00DE0283">
      <w:pPr>
        <w:jc w:val="both"/>
        <w:rPr>
          <w:rFonts w:ascii="Arial" w:hAnsi="Arial" w:cs="Arial"/>
          <w:sz w:val="20"/>
          <w:szCs w:val="20"/>
          <w:lang w:val="es-ES_tradnl"/>
        </w:rPr>
      </w:pPr>
    </w:p>
    <w:sectPr w:rsidR="00DE0283" w:rsidRPr="00DE0283" w:rsidSect="00F342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4C34"/>
    <w:rsid w:val="00633C05"/>
    <w:rsid w:val="00653B2A"/>
    <w:rsid w:val="00C34C34"/>
    <w:rsid w:val="00DE0283"/>
    <w:rsid w:val="00F342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34"/>
  </w:style>
  <w:style w:type="paragraph" w:styleId="Ttulo4">
    <w:name w:val="heading 4"/>
    <w:basedOn w:val="Normal"/>
    <w:link w:val="Ttulo4Car"/>
    <w:uiPriority w:val="9"/>
    <w:qFormat/>
    <w:rsid w:val="00C34C3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C34C34"/>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34C34"/>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C34C34"/>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C34C34"/>
  </w:style>
  <w:style w:type="character" w:customStyle="1" w:styleId="value2">
    <w:name w:val="value2"/>
    <w:basedOn w:val="Fuentedeprrafopredeter"/>
    <w:rsid w:val="00C34C34"/>
  </w:style>
  <w:style w:type="character" w:styleId="Hipervnculo">
    <w:name w:val="Hyperlink"/>
    <w:basedOn w:val="Fuentedeprrafopredeter"/>
    <w:uiPriority w:val="99"/>
    <w:semiHidden/>
    <w:unhideWhenUsed/>
    <w:rsid w:val="00C34C34"/>
    <w:rPr>
      <w:color w:val="0000FF"/>
      <w:u w:val="single"/>
    </w:rPr>
  </w:style>
</w:styles>
</file>

<file path=word/webSettings.xml><?xml version="1.0" encoding="utf-8"?>
<w:webSettings xmlns:r="http://schemas.openxmlformats.org/officeDocument/2006/relationships" xmlns:w="http://schemas.openxmlformats.org/wordprocessingml/2006/main">
  <w:divs>
    <w:div w:id="356663451">
      <w:bodyDiv w:val="1"/>
      <w:marLeft w:val="0"/>
      <w:marRight w:val="0"/>
      <w:marTop w:val="0"/>
      <w:marBottom w:val="0"/>
      <w:divBdr>
        <w:top w:val="none" w:sz="0" w:space="0" w:color="auto"/>
        <w:left w:val="none" w:sz="0" w:space="0" w:color="auto"/>
        <w:bottom w:val="none" w:sz="0" w:space="0" w:color="auto"/>
        <w:right w:val="none" w:sz="0" w:space="0" w:color="auto"/>
      </w:divBdr>
      <w:divsChild>
        <w:div w:id="1553349622">
          <w:marLeft w:val="0"/>
          <w:marRight w:val="0"/>
          <w:marTop w:val="0"/>
          <w:marBottom w:val="72"/>
          <w:divBdr>
            <w:top w:val="none" w:sz="0" w:space="0" w:color="auto"/>
            <w:left w:val="none" w:sz="0" w:space="0" w:color="auto"/>
            <w:bottom w:val="none" w:sz="0" w:space="0" w:color="auto"/>
            <w:right w:val="none" w:sz="0" w:space="0" w:color="auto"/>
          </w:divBdr>
        </w:div>
        <w:div w:id="1834881177">
          <w:marLeft w:val="0"/>
          <w:marRight w:val="0"/>
          <w:marTop w:val="0"/>
          <w:marBottom w:val="72"/>
          <w:divBdr>
            <w:top w:val="none" w:sz="0" w:space="0" w:color="auto"/>
            <w:left w:val="none" w:sz="0" w:space="0" w:color="auto"/>
            <w:bottom w:val="none" w:sz="0" w:space="0" w:color="auto"/>
            <w:right w:val="none" w:sz="0" w:space="0" w:color="auto"/>
          </w:divBdr>
        </w:div>
        <w:div w:id="926959925">
          <w:marLeft w:val="0"/>
          <w:marRight w:val="0"/>
          <w:marTop w:val="0"/>
          <w:marBottom w:val="72"/>
          <w:divBdr>
            <w:top w:val="none" w:sz="0" w:space="0" w:color="auto"/>
            <w:left w:val="none" w:sz="0" w:space="0" w:color="auto"/>
            <w:bottom w:val="none" w:sz="0" w:space="0" w:color="auto"/>
            <w:right w:val="none" w:sz="0" w:space="0" w:color="auto"/>
          </w:divBdr>
        </w:div>
        <w:div w:id="105850949">
          <w:marLeft w:val="0"/>
          <w:marRight w:val="0"/>
          <w:marTop w:val="0"/>
          <w:marBottom w:val="72"/>
          <w:divBdr>
            <w:top w:val="none" w:sz="0" w:space="0" w:color="auto"/>
            <w:left w:val="none" w:sz="0" w:space="0" w:color="auto"/>
            <w:bottom w:val="none" w:sz="0" w:space="0" w:color="auto"/>
            <w:right w:val="none" w:sz="0" w:space="0" w:color="auto"/>
          </w:divBdr>
        </w:div>
        <w:div w:id="1827624278">
          <w:marLeft w:val="0"/>
          <w:marRight w:val="0"/>
          <w:marTop w:val="0"/>
          <w:marBottom w:val="72"/>
          <w:divBdr>
            <w:top w:val="none" w:sz="0" w:space="0" w:color="auto"/>
            <w:left w:val="none" w:sz="0" w:space="0" w:color="auto"/>
            <w:bottom w:val="none" w:sz="0" w:space="0" w:color="auto"/>
            <w:right w:val="none" w:sz="0" w:space="0" w:color="auto"/>
          </w:divBdr>
        </w:div>
        <w:div w:id="1792894190">
          <w:marLeft w:val="0"/>
          <w:marRight w:val="0"/>
          <w:marTop w:val="0"/>
          <w:marBottom w:val="72"/>
          <w:divBdr>
            <w:top w:val="none" w:sz="0" w:space="0" w:color="auto"/>
            <w:left w:val="none" w:sz="0" w:space="0" w:color="auto"/>
            <w:bottom w:val="none" w:sz="0" w:space="0" w:color="auto"/>
            <w:right w:val="none" w:sz="0" w:space="0" w:color="auto"/>
          </w:divBdr>
        </w:div>
        <w:div w:id="648948769">
          <w:marLeft w:val="0"/>
          <w:marRight w:val="0"/>
          <w:marTop w:val="0"/>
          <w:marBottom w:val="72"/>
          <w:divBdr>
            <w:top w:val="none" w:sz="0" w:space="0" w:color="auto"/>
            <w:left w:val="none" w:sz="0" w:space="0" w:color="auto"/>
            <w:bottom w:val="none" w:sz="0" w:space="0" w:color="auto"/>
            <w:right w:val="none" w:sz="0" w:space="0" w:color="auto"/>
          </w:divBdr>
        </w:div>
        <w:div w:id="2060392913">
          <w:marLeft w:val="0"/>
          <w:marRight w:val="0"/>
          <w:marTop w:val="0"/>
          <w:marBottom w:val="72"/>
          <w:divBdr>
            <w:top w:val="none" w:sz="0" w:space="0" w:color="auto"/>
            <w:left w:val="none" w:sz="0" w:space="0" w:color="auto"/>
            <w:bottom w:val="none" w:sz="0" w:space="0" w:color="auto"/>
            <w:right w:val="none" w:sz="0" w:space="0" w:color="auto"/>
          </w:divBdr>
        </w:div>
        <w:div w:id="2105757478">
          <w:marLeft w:val="0"/>
          <w:marRight w:val="0"/>
          <w:marTop w:val="0"/>
          <w:marBottom w:val="72"/>
          <w:divBdr>
            <w:top w:val="none" w:sz="0" w:space="0" w:color="auto"/>
            <w:left w:val="none" w:sz="0" w:space="0" w:color="auto"/>
            <w:bottom w:val="none" w:sz="0" w:space="0" w:color="auto"/>
            <w:right w:val="none" w:sz="0" w:space="0" w:color="auto"/>
          </w:divBdr>
        </w:div>
      </w:divsChild>
    </w:div>
    <w:div w:id="1049110922">
      <w:bodyDiv w:val="1"/>
      <w:marLeft w:val="0"/>
      <w:marRight w:val="0"/>
      <w:marTop w:val="0"/>
      <w:marBottom w:val="0"/>
      <w:divBdr>
        <w:top w:val="none" w:sz="0" w:space="0" w:color="auto"/>
        <w:left w:val="none" w:sz="0" w:space="0" w:color="auto"/>
        <w:bottom w:val="none" w:sz="0" w:space="0" w:color="auto"/>
        <w:right w:val="none" w:sz="0" w:space="0" w:color="auto"/>
      </w:divBdr>
      <w:divsChild>
        <w:div w:id="758645043">
          <w:marLeft w:val="0"/>
          <w:marRight w:val="0"/>
          <w:marTop w:val="0"/>
          <w:marBottom w:val="72"/>
          <w:divBdr>
            <w:top w:val="none" w:sz="0" w:space="0" w:color="auto"/>
            <w:left w:val="none" w:sz="0" w:space="0" w:color="auto"/>
            <w:bottom w:val="none" w:sz="0" w:space="0" w:color="auto"/>
            <w:right w:val="none" w:sz="0" w:space="0" w:color="auto"/>
          </w:divBdr>
        </w:div>
        <w:div w:id="2080665281">
          <w:marLeft w:val="0"/>
          <w:marRight w:val="0"/>
          <w:marTop w:val="0"/>
          <w:marBottom w:val="72"/>
          <w:divBdr>
            <w:top w:val="none" w:sz="0" w:space="0" w:color="auto"/>
            <w:left w:val="none" w:sz="0" w:space="0" w:color="auto"/>
            <w:bottom w:val="none" w:sz="0" w:space="0" w:color="auto"/>
            <w:right w:val="none" w:sz="0" w:space="0" w:color="auto"/>
          </w:divBdr>
        </w:div>
        <w:div w:id="228466312">
          <w:marLeft w:val="0"/>
          <w:marRight w:val="0"/>
          <w:marTop w:val="0"/>
          <w:marBottom w:val="72"/>
          <w:divBdr>
            <w:top w:val="none" w:sz="0" w:space="0" w:color="auto"/>
            <w:left w:val="none" w:sz="0" w:space="0" w:color="auto"/>
            <w:bottom w:val="none" w:sz="0" w:space="0" w:color="auto"/>
            <w:right w:val="none" w:sz="0" w:space="0" w:color="auto"/>
          </w:divBdr>
        </w:div>
        <w:div w:id="1595439383">
          <w:marLeft w:val="0"/>
          <w:marRight w:val="0"/>
          <w:marTop w:val="0"/>
          <w:marBottom w:val="72"/>
          <w:divBdr>
            <w:top w:val="none" w:sz="0" w:space="0" w:color="auto"/>
            <w:left w:val="none" w:sz="0" w:space="0" w:color="auto"/>
            <w:bottom w:val="none" w:sz="0" w:space="0" w:color="auto"/>
            <w:right w:val="none" w:sz="0" w:space="0" w:color="auto"/>
          </w:divBdr>
        </w:div>
        <w:div w:id="256600911">
          <w:marLeft w:val="0"/>
          <w:marRight w:val="0"/>
          <w:marTop w:val="0"/>
          <w:marBottom w:val="72"/>
          <w:divBdr>
            <w:top w:val="none" w:sz="0" w:space="0" w:color="auto"/>
            <w:left w:val="none" w:sz="0" w:space="0" w:color="auto"/>
            <w:bottom w:val="none" w:sz="0" w:space="0" w:color="auto"/>
            <w:right w:val="none" w:sz="0" w:space="0" w:color="auto"/>
          </w:divBdr>
        </w:div>
        <w:div w:id="1669409167">
          <w:marLeft w:val="0"/>
          <w:marRight w:val="0"/>
          <w:marTop w:val="0"/>
          <w:marBottom w:val="72"/>
          <w:divBdr>
            <w:top w:val="none" w:sz="0" w:space="0" w:color="auto"/>
            <w:left w:val="none" w:sz="0" w:space="0" w:color="auto"/>
            <w:bottom w:val="none" w:sz="0" w:space="0" w:color="auto"/>
            <w:right w:val="none" w:sz="0" w:space="0" w:color="auto"/>
          </w:divBdr>
        </w:div>
        <w:div w:id="1997680358">
          <w:marLeft w:val="0"/>
          <w:marRight w:val="0"/>
          <w:marTop w:val="0"/>
          <w:marBottom w:val="72"/>
          <w:divBdr>
            <w:top w:val="none" w:sz="0" w:space="0" w:color="auto"/>
            <w:left w:val="none" w:sz="0" w:space="0" w:color="auto"/>
            <w:bottom w:val="none" w:sz="0" w:space="0" w:color="auto"/>
            <w:right w:val="none" w:sz="0" w:space="0" w:color="auto"/>
          </w:divBdr>
        </w:div>
        <w:div w:id="1059283283">
          <w:marLeft w:val="0"/>
          <w:marRight w:val="0"/>
          <w:marTop w:val="0"/>
          <w:marBottom w:val="72"/>
          <w:divBdr>
            <w:top w:val="none" w:sz="0" w:space="0" w:color="auto"/>
            <w:left w:val="none" w:sz="0" w:space="0" w:color="auto"/>
            <w:bottom w:val="none" w:sz="0" w:space="0" w:color="auto"/>
            <w:right w:val="none" w:sz="0" w:space="0" w:color="auto"/>
          </w:divBdr>
        </w:div>
        <w:div w:id="1231112626">
          <w:marLeft w:val="0"/>
          <w:marRight w:val="0"/>
          <w:marTop w:val="0"/>
          <w:marBottom w:val="72"/>
          <w:divBdr>
            <w:top w:val="none" w:sz="0" w:space="0" w:color="auto"/>
            <w:left w:val="none" w:sz="0" w:space="0" w:color="auto"/>
            <w:bottom w:val="none" w:sz="0" w:space="0" w:color="auto"/>
            <w:right w:val="none" w:sz="0" w:space="0" w:color="auto"/>
          </w:divBdr>
        </w:div>
      </w:divsChild>
    </w:div>
    <w:div w:id="1933126863">
      <w:bodyDiv w:val="1"/>
      <w:marLeft w:val="0"/>
      <w:marRight w:val="0"/>
      <w:marTop w:val="0"/>
      <w:marBottom w:val="0"/>
      <w:divBdr>
        <w:top w:val="none" w:sz="0" w:space="0" w:color="auto"/>
        <w:left w:val="none" w:sz="0" w:space="0" w:color="auto"/>
        <w:bottom w:val="none" w:sz="0" w:space="0" w:color="auto"/>
        <w:right w:val="none" w:sz="0" w:space="0" w:color="auto"/>
      </w:divBdr>
      <w:divsChild>
        <w:div w:id="188497800">
          <w:marLeft w:val="0"/>
          <w:marRight w:val="0"/>
          <w:marTop w:val="0"/>
          <w:marBottom w:val="72"/>
          <w:divBdr>
            <w:top w:val="none" w:sz="0" w:space="0" w:color="auto"/>
            <w:left w:val="none" w:sz="0" w:space="0" w:color="auto"/>
            <w:bottom w:val="none" w:sz="0" w:space="0" w:color="auto"/>
            <w:right w:val="none" w:sz="0" w:space="0" w:color="auto"/>
          </w:divBdr>
        </w:div>
        <w:div w:id="1375889829">
          <w:marLeft w:val="0"/>
          <w:marRight w:val="0"/>
          <w:marTop w:val="0"/>
          <w:marBottom w:val="72"/>
          <w:divBdr>
            <w:top w:val="none" w:sz="0" w:space="0" w:color="auto"/>
            <w:left w:val="none" w:sz="0" w:space="0" w:color="auto"/>
            <w:bottom w:val="none" w:sz="0" w:space="0" w:color="auto"/>
            <w:right w:val="none" w:sz="0" w:space="0" w:color="auto"/>
          </w:divBdr>
        </w:div>
        <w:div w:id="189539571">
          <w:marLeft w:val="0"/>
          <w:marRight w:val="0"/>
          <w:marTop w:val="0"/>
          <w:marBottom w:val="72"/>
          <w:divBdr>
            <w:top w:val="none" w:sz="0" w:space="0" w:color="auto"/>
            <w:left w:val="none" w:sz="0" w:space="0" w:color="auto"/>
            <w:bottom w:val="none" w:sz="0" w:space="0" w:color="auto"/>
            <w:right w:val="none" w:sz="0" w:space="0" w:color="auto"/>
          </w:divBdr>
        </w:div>
        <w:div w:id="544634771">
          <w:marLeft w:val="0"/>
          <w:marRight w:val="0"/>
          <w:marTop w:val="0"/>
          <w:marBottom w:val="72"/>
          <w:divBdr>
            <w:top w:val="none" w:sz="0" w:space="0" w:color="auto"/>
            <w:left w:val="none" w:sz="0" w:space="0" w:color="auto"/>
            <w:bottom w:val="none" w:sz="0" w:space="0" w:color="auto"/>
            <w:right w:val="none" w:sz="0" w:space="0" w:color="auto"/>
          </w:divBdr>
        </w:div>
        <w:div w:id="1941718085">
          <w:marLeft w:val="0"/>
          <w:marRight w:val="0"/>
          <w:marTop w:val="0"/>
          <w:marBottom w:val="72"/>
          <w:divBdr>
            <w:top w:val="none" w:sz="0" w:space="0" w:color="auto"/>
            <w:left w:val="none" w:sz="0" w:space="0" w:color="auto"/>
            <w:bottom w:val="none" w:sz="0" w:space="0" w:color="auto"/>
            <w:right w:val="none" w:sz="0" w:space="0" w:color="auto"/>
          </w:divBdr>
        </w:div>
        <w:div w:id="710157525">
          <w:marLeft w:val="0"/>
          <w:marRight w:val="0"/>
          <w:marTop w:val="0"/>
          <w:marBottom w:val="72"/>
          <w:divBdr>
            <w:top w:val="none" w:sz="0" w:space="0" w:color="auto"/>
            <w:left w:val="none" w:sz="0" w:space="0" w:color="auto"/>
            <w:bottom w:val="none" w:sz="0" w:space="0" w:color="auto"/>
            <w:right w:val="none" w:sz="0" w:space="0" w:color="auto"/>
          </w:divBdr>
        </w:div>
        <w:div w:id="297609506">
          <w:marLeft w:val="0"/>
          <w:marRight w:val="0"/>
          <w:marTop w:val="0"/>
          <w:marBottom w:val="72"/>
          <w:divBdr>
            <w:top w:val="none" w:sz="0" w:space="0" w:color="auto"/>
            <w:left w:val="none" w:sz="0" w:space="0" w:color="auto"/>
            <w:bottom w:val="none" w:sz="0" w:space="0" w:color="auto"/>
            <w:right w:val="none" w:sz="0" w:space="0" w:color="auto"/>
          </w:divBdr>
        </w:div>
        <w:div w:id="443885960">
          <w:marLeft w:val="0"/>
          <w:marRight w:val="0"/>
          <w:marTop w:val="0"/>
          <w:marBottom w:val="72"/>
          <w:divBdr>
            <w:top w:val="none" w:sz="0" w:space="0" w:color="auto"/>
            <w:left w:val="none" w:sz="0" w:space="0" w:color="auto"/>
            <w:bottom w:val="none" w:sz="0" w:space="0" w:color="auto"/>
            <w:right w:val="none" w:sz="0" w:space="0" w:color="auto"/>
          </w:divBdr>
        </w:div>
        <w:div w:id="1210651525">
          <w:marLeft w:val="0"/>
          <w:marRight w:val="0"/>
          <w:marTop w:val="0"/>
          <w:marBottom w:val="72"/>
          <w:divBdr>
            <w:top w:val="none" w:sz="0" w:space="0" w:color="auto"/>
            <w:left w:val="none" w:sz="0" w:space="0" w:color="auto"/>
            <w:bottom w:val="none" w:sz="0" w:space="0" w:color="auto"/>
            <w:right w:val="none" w:sz="0" w:space="0" w:color="auto"/>
          </w:divBdr>
        </w:div>
        <w:div w:id="1530023204">
          <w:marLeft w:val="0"/>
          <w:marRight w:val="0"/>
          <w:marTop w:val="0"/>
          <w:marBottom w:val="72"/>
          <w:divBdr>
            <w:top w:val="none" w:sz="0" w:space="0" w:color="auto"/>
            <w:left w:val="none" w:sz="0" w:space="0" w:color="auto"/>
            <w:bottom w:val="none" w:sz="0" w:space="0" w:color="auto"/>
            <w:right w:val="none" w:sz="0" w:space="0" w:color="auto"/>
          </w:divBdr>
        </w:div>
      </w:divsChild>
    </w:div>
    <w:div w:id="2129665111">
      <w:bodyDiv w:val="1"/>
      <w:marLeft w:val="0"/>
      <w:marRight w:val="0"/>
      <w:marTop w:val="0"/>
      <w:marBottom w:val="0"/>
      <w:divBdr>
        <w:top w:val="none" w:sz="0" w:space="0" w:color="auto"/>
        <w:left w:val="none" w:sz="0" w:space="0" w:color="auto"/>
        <w:bottom w:val="none" w:sz="0" w:space="0" w:color="auto"/>
        <w:right w:val="none" w:sz="0" w:space="0" w:color="auto"/>
      </w:divBdr>
      <w:divsChild>
        <w:div w:id="1715156244">
          <w:marLeft w:val="0"/>
          <w:marRight w:val="0"/>
          <w:marTop w:val="0"/>
          <w:marBottom w:val="72"/>
          <w:divBdr>
            <w:top w:val="none" w:sz="0" w:space="0" w:color="auto"/>
            <w:left w:val="none" w:sz="0" w:space="0" w:color="auto"/>
            <w:bottom w:val="none" w:sz="0" w:space="0" w:color="auto"/>
            <w:right w:val="none" w:sz="0" w:space="0" w:color="auto"/>
          </w:divBdr>
        </w:div>
        <w:div w:id="1402290860">
          <w:marLeft w:val="0"/>
          <w:marRight w:val="0"/>
          <w:marTop w:val="0"/>
          <w:marBottom w:val="72"/>
          <w:divBdr>
            <w:top w:val="none" w:sz="0" w:space="0" w:color="auto"/>
            <w:left w:val="none" w:sz="0" w:space="0" w:color="auto"/>
            <w:bottom w:val="none" w:sz="0" w:space="0" w:color="auto"/>
            <w:right w:val="none" w:sz="0" w:space="0" w:color="auto"/>
          </w:divBdr>
        </w:div>
        <w:div w:id="1347051504">
          <w:marLeft w:val="0"/>
          <w:marRight w:val="0"/>
          <w:marTop w:val="0"/>
          <w:marBottom w:val="72"/>
          <w:divBdr>
            <w:top w:val="none" w:sz="0" w:space="0" w:color="auto"/>
            <w:left w:val="none" w:sz="0" w:space="0" w:color="auto"/>
            <w:bottom w:val="none" w:sz="0" w:space="0" w:color="auto"/>
            <w:right w:val="none" w:sz="0" w:space="0" w:color="auto"/>
          </w:divBdr>
        </w:div>
        <w:div w:id="213808351">
          <w:marLeft w:val="0"/>
          <w:marRight w:val="0"/>
          <w:marTop w:val="0"/>
          <w:marBottom w:val="72"/>
          <w:divBdr>
            <w:top w:val="none" w:sz="0" w:space="0" w:color="auto"/>
            <w:left w:val="none" w:sz="0" w:space="0" w:color="auto"/>
            <w:bottom w:val="none" w:sz="0" w:space="0" w:color="auto"/>
            <w:right w:val="none" w:sz="0" w:space="0" w:color="auto"/>
          </w:divBdr>
        </w:div>
        <w:div w:id="1067193170">
          <w:marLeft w:val="0"/>
          <w:marRight w:val="0"/>
          <w:marTop w:val="0"/>
          <w:marBottom w:val="72"/>
          <w:divBdr>
            <w:top w:val="none" w:sz="0" w:space="0" w:color="auto"/>
            <w:left w:val="none" w:sz="0" w:space="0" w:color="auto"/>
            <w:bottom w:val="none" w:sz="0" w:space="0" w:color="auto"/>
            <w:right w:val="none" w:sz="0" w:space="0" w:color="auto"/>
          </w:divBdr>
        </w:div>
        <w:div w:id="970746444">
          <w:marLeft w:val="0"/>
          <w:marRight w:val="0"/>
          <w:marTop w:val="0"/>
          <w:marBottom w:val="72"/>
          <w:divBdr>
            <w:top w:val="none" w:sz="0" w:space="0" w:color="auto"/>
            <w:left w:val="none" w:sz="0" w:space="0" w:color="auto"/>
            <w:bottom w:val="none" w:sz="0" w:space="0" w:color="auto"/>
            <w:right w:val="none" w:sz="0" w:space="0" w:color="auto"/>
          </w:divBdr>
        </w:div>
        <w:div w:id="300691447">
          <w:marLeft w:val="0"/>
          <w:marRight w:val="0"/>
          <w:marTop w:val="0"/>
          <w:marBottom w:val="72"/>
          <w:divBdr>
            <w:top w:val="none" w:sz="0" w:space="0" w:color="auto"/>
            <w:left w:val="none" w:sz="0" w:space="0" w:color="auto"/>
            <w:bottom w:val="none" w:sz="0" w:space="0" w:color="auto"/>
            <w:right w:val="none" w:sz="0" w:space="0" w:color="auto"/>
          </w:divBdr>
        </w:div>
        <w:div w:id="1064639436">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raldecalatrava.org/web1/wp-content/uploads/2018/02/BASES-CERTIFICADO-DE-PROFESIONALIDAD-REVESTIMIENTOS-LIGERO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raldecalatrava.org/web1/proceso-de-seleccion-de-personal-para-certificado-de-profesionalidad-de-atencion-sociosanitaria/" TargetMode="External"/><Relationship Id="rId5" Type="http://schemas.openxmlformats.org/officeDocument/2006/relationships/hyperlink" Target="http://bop.sede.dipuc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4560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2</cp:revision>
  <dcterms:created xsi:type="dcterms:W3CDTF">2018-02-09T10:37:00Z</dcterms:created>
  <dcterms:modified xsi:type="dcterms:W3CDTF">2018-02-09T10:37:00Z</dcterms:modified>
</cp:coreProperties>
</file>